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C56129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52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E40102" w:rsidRPr="00AF6D1E" w:rsidTr="001F1D94">
        <w:trPr>
          <w:trHeight w:val="392"/>
        </w:trPr>
        <w:tc>
          <w:tcPr>
            <w:tcW w:w="6521" w:type="dxa"/>
          </w:tcPr>
          <w:p w:rsidR="00E40102" w:rsidRPr="00AF6D1E" w:rsidRDefault="003D22A4" w:rsidP="00062683">
            <w:pPr>
              <w:jc w:val="both"/>
              <w:rPr>
                <w:sz w:val="28"/>
              </w:rPr>
            </w:pPr>
            <w:r w:rsidRPr="003D22A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2026 год и плановый период 2027 и 2028 годов» (</w:t>
            </w:r>
            <w:r w:rsidR="00062683">
              <w:rPr>
                <w:sz w:val="28"/>
                <w:szCs w:val="28"/>
              </w:rPr>
              <w:t>второе</w:t>
            </w:r>
            <w:r w:rsidRPr="003D22A4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F8634D" w:rsidRPr="00F8634D" w:rsidRDefault="00F8634D" w:rsidP="00FC671C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F8634D">
        <w:rPr>
          <w:sz w:val="28"/>
          <w:szCs w:val="28"/>
        </w:rPr>
        <w:t>Рассмотрев проект решения Совета депутатов города Новосибирска «О</w:t>
      </w:r>
      <w:r w:rsidR="00FF0EB4">
        <w:rPr>
          <w:sz w:val="28"/>
          <w:szCs w:val="28"/>
        </w:rPr>
        <w:t> </w:t>
      </w:r>
      <w:r w:rsidRPr="00F8634D">
        <w:rPr>
          <w:sz w:val="28"/>
          <w:szCs w:val="28"/>
        </w:rPr>
        <w:t>бюджете города Новосибирска на 202</w:t>
      </w:r>
      <w:r>
        <w:rPr>
          <w:sz w:val="28"/>
          <w:szCs w:val="28"/>
        </w:rPr>
        <w:t>6 год и плановый период 2027 и 2028 </w:t>
      </w:r>
      <w:r w:rsidRPr="00F8634D">
        <w:rPr>
          <w:sz w:val="28"/>
          <w:szCs w:val="28"/>
        </w:rPr>
        <w:t>годов» (далее – проект решения), комиссия РЕШИЛА:</w:t>
      </w:r>
    </w:p>
    <w:p w:rsidR="00F8634D" w:rsidRPr="00F8634D" w:rsidRDefault="00F8634D" w:rsidP="00FC671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F8634D"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департамента инвестиций, потребительского рынка, инноваций и предпринимательства мэрии города Новосибирска, департамента информационной политики мэрии города Новосибирска.</w:t>
      </w:r>
    </w:p>
    <w:p w:rsidR="00F8634D" w:rsidRPr="00F8634D" w:rsidRDefault="00F8634D" w:rsidP="00FC671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F8634D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4F2BA3" w:rsidRDefault="003F038C" w:rsidP="00FC671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F8634D" w:rsidRPr="00F8634D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82BD2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10D1D"/>
    <w:rsid w:val="0041654A"/>
    <w:rsid w:val="00420221"/>
    <w:rsid w:val="0042234A"/>
    <w:rsid w:val="00444AB3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30A0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5796"/>
    <w:rsid w:val="009A661D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129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37804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36C8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E000C-5329-49C9-9A30-29258E0D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8</cp:revision>
  <cp:lastPrinted>2025-12-01T04:36:00Z</cp:lastPrinted>
  <dcterms:created xsi:type="dcterms:W3CDTF">2025-11-25T04:30:00Z</dcterms:created>
  <dcterms:modified xsi:type="dcterms:W3CDTF">2025-12-11T08:55:00Z</dcterms:modified>
</cp:coreProperties>
</file>